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0" w:rsidRPr="008077F1" w:rsidRDefault="00AD0C57" w:rsidP="00816F4C">
      <w:pPr>
        <w:pStyle w:val="a3"/>
        <w:spacing w:before="0" w:after="0"/>
        <w:rPr>
          <w:rFonts w:ascii="Times New Roman" w:eastAsia="方正小标宋简体" w:hAnsi="Times New Roman" w:cs="Times New Roman"/>
          <w:b w:val="0"/>
          <w:sz w:val="44"/>
          <w:szCs w:val="44"/>
        </w:rPr>
      </w:pPr>
      <w:r w:rsidRPr="008077F1">
        <w:rPr>
          <w:rFonts w:ascii="Times New Roman" w:eastAsia="方正小标宋简体" w:hAnsi="Times New Roman" w:cs="Times New Roman"/>
          <w:b w:val="0"/>
          <w:sz w:val="44"/>
          <w:szCs w:val="44"/>
        </w:rPr>
        <w:t>天津市</w:t>
      </w:r>
      <w:r w:rsidR="00241861" w:rsidRPr="008077F1">
        <w:rPr>
          <w:rFonts w:ascii="Times New Roman" w:eastAsia="方正小标宋简体" w:hAnsi="Times New Roman" w:cs="Times New Roman"/>
          <w:b w:val="0"/>
          <w:sz w:val="44"/>
          <w:szCs w:val="44"/>
        </w:rPr>
        <w:t>公路处</w:t>
      </w:r>
      <w:r w:rsidR="001B1464">
        <w:rPr>
          <w:rFonts w:ascii="Times New Roman" w:eastAsia="方正小标宋简体" w:hAnsi="Times New Roman" w:cs="Times New Roman"/>
          <w:b w:val="0"/>
          <w:sz w:val="44"/>
          <w:szCs w:val="44"/>
        </w:rPr>
        <w:t>2019</w:t>
      </w:r>
      <w:r w:rsidR="001B1464">
        <w:rPr>
          <w:rFonts w:ascii="Times New Roman" w:eastAsia="方正小标宋简体" w:hAnsi="Times New Roman" w:cs="Times New Roman" w:hint="eastAsia"/>
          <w:b w:val="0"/>
          <w:sz w:val="44"/>
          <w:szCs w:val="44"/>
        </w:rPr>
        <w:t>年</w:t>
      </w:r>
      <w:r w:rsidR="00241861" w:rsidRPr="008077F1">
        <w:rPr>
          <w:rFonts w:ascii="Times New Roman" w:eastAsia="方正小标宋简体" w:hAnsi="Times New Roman" w:cs="Times New Roman"/>
          <w:b w:val="0"/>
          <w:sz w:val="44"/>
          <w:szCs w:val="44"/>
        </w:rPr>
        <w:t>保洁</w:t>
      </w:r>
      <w:r w:rsidR="00D62E15" w:rsidRPr="008077F1">
        <w:rPr>
          <w:rFonts w:ascii="Times New Roman" w:eastAsia="方正小标宋简体" w:hAnsi="Times New Roman" w:cs="Times New Roman"/>
          <w:b w:val="0"/>
          <w:sz w:val="44"/>
          <w:szCs w:val="44"/>
        </w:rPr>
        <w:t>服务</w:t>
      </w:r>
      <w:r w:rsidR="00CC7180" w:rsidRPr="008077F1">
        <w:rPr>
          <w:rFonts w:ascii="Times New Roman" w:eastAsia="方正小标宋简体" w:hAnsi="Times New Roman" w:cs="Times New Roman"/>
          <w:b w:val="0"/>
          <w:sz w:val="44"/>
          <w:szCs w:val="44"/>
        </w:rPr>
        <w:t>项目需求书</w:t>
      </w:r>
    </w:p>
    <w:p w:rsidR="00241861" w:rsidRPr="008077F1" w:rsidRDefault="00241861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C7180" w:rsidRPr="008077F1" w:rsidRDefault="00CC7180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一、项目背景</w:t>
      </w:r>
    </w:p>
    <w:p w:rsidR="0037232C" w:rsidRPr="008077F1" w:rsidRDefault="0037232C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天津市公路处坐落在天津市河东区东兴路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218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号，占地面积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</w:t>
      </w:r>
      <w:r w:rsidR="00D926C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13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层楼的建筑面积为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 xml:space="preserve"> 15000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</w:t>
      </w:r>
      <w:r w:rsidR="00D926CD" w:rsidRPr="008077F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其中需要清洁的区域包括</w:t>
      </w:r>
      <w:r w:rsidR="00D926CD" w:rsidRPr="008077F1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</w:t>
      </w:r>
      <w:r w:rsidR="00D926C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13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层公用通道，每层面积为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平方米；三部电梯和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1-13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层两处楼梯间；三楼设一个面积约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350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平米的多功能会议厅，楼顶设有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350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平米活动空地：领导办公室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14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间，每间约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18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平方米；值班室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2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间，每间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25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三楼、五楼、六楼各设有一个面积为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70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平方米的小型会议室；三楼、五楼、六楼、七楼各设有一个面积为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40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平方米的会客室；每层各设有一间面积为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平方米的盥洗室、男女卫生间每间各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7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层至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层每层设有一间面积为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25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平方米的淋浴室；地下一层汽车车库和自行车车库周边区域面积为</w:t>
      </w:r>
      <w:r w:rsidR="00241775" w:rsidRPr="008077F1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平方米；办公楼周边区域，面积为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平方米；机场站会议中心，面积为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平方米。</w:t>
      </w:r>
    </w:p>
    <w:p w:rsidR="00CC7180" w:rsidRPr="008077F1" w:rsidRDefault="00CC7180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二、项目总预算</w:t>
      </w:r>
    </w:p>
    <w:p w:rsidR="0037232C" w:rsidRPr="008077F1" w:rsidRDefault="0037232C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项目年度总预算为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35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万元。包括人员工资、人员社保、加班费、福利费、卫生保洁工作中需物业公司投入的清洁工具费和清洁耗材费、员工服装费、税费及项目需求书中涉及的其他费用等。</w:t>
      </w:r>
    </w:p>
    <w:p w:rsidR="002968A5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077F1">
        <w:rPr>
          <w:rFonts w:ascii="Times New Roman" w:eastAsia="黑体" w:hAnsi="黑体" w:cs="Times New Roman"/>
          <w:kern w:val="0"/>
          <w:sz w:val="32"/>
          <w:szCs w:val="32"/>
        </w:rPr>
        <w:t>三</w:t>
      </w:r>
      <w:r w:rsidR="002968A5" w:rsidRPr="008077F1">
        <w:rPr>
          <w:rFonts w:ascii="Times New Roman" w:eastAsia="黑体" w:hAnsi="黑体" w:cs="Times New Roman"/>
          <w:kern w:val="0"/>
          <w:sz w:val="32"/>
          <w:szCs w:val="32"/>
        </w:rPr>
        <w:t>、项目经理</w:t>
      </w:r>
      <w:r w:rsidR="00BA05DA" w:rsidRPr="008077F1">
        <w:rPr>
          <w:rFonts w:ascii="Times New Roman" w:eastAsia="黑体" w:hAnsi="黑体" w:cs="Times New Roman"/>
          <w:kern w:val="0"/>
          <w:sz w:val="32"/>
          <w:szCs w:val="32"/>
        </w:rPr>
        <w:t>（评分项）</w:t>
      </w:r>
    </w:p>
    <w:p w:rsidR="002968A5" w:rsidRPr="008077F1" w:rsidRDefault="002968A5" w:rsidP="00C52813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需具备国家住建部颁发的《中华人民共和国物业管理师资格证书》或天津市物业管理办公室颁发的《天津市物业管理项目经理岗位证书》</w:t>
      </w:r>
      <w:r w:rsidR="00BA05DA"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或天津市物业管理协会、全国房地产行业培训中心颁发的《天津市物业管理项目经理培训合格证书》</w:t>
      </w:r>
      <w:r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的项目经理</w:t>
      </w:r>
      <w:r w:rsidR="00D62E15"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常</w:t>
      </w:r>
      <w:r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驻</w:t>
      </w:r>
      <w:r w:rsidR="00D62E15"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本</w:t>
      </w:r>
      <w:r w:rsidR="007B318B"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物业服务现场</w:t>
      </w:r>
      <w:r w:rsidR="007B318B" w:rsidRPr="008077F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D2FB3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077F1">
        <w:rPr>
          <w:rFonts w:ascii="Times New Roman" w:eastAsia="黑体" w:hAnsi="黑体" w:cs="Times New Roman"/>
          <w:kern w:val="0"/>
          <w:sz w:val="32"/>
          <w:szCs w:val="32"/>
        </w:rPr>
        <w:t>四</w:t>
      </w:r>
      <w:r w:rsidR="00BD2FB3" w:rsidRPr="008077F1">
        <w:rPr>
          <w:rFonts w:ascii="Times New Roman" w:eastAsia="黑体" w:hAnsi="黑体" w:cs="Times New Roman"/>
          <w:kern w:val="0"/>
          <w:sz w:val="32"/>
          <w:szCs w:val="32"/>
        </w:rPr>
        <w:t>、</w:t>
      </w:r>
      <w:r w:rsidR="00D909D8" w:rsidRPr="008077F1">
        <w:rPr>
          <w:rFonts w:ascii="Times New Roman" w:eastAsia="黑体" w:hAnsi="黑体" w:cs="Times New Roman"/>
          <w:kern w:val="0"/>
          <w:sz w:val="32"/>
          <w:szCs w:val="32"/>
        </w:rPr>
        <w:t>保洁服务</w:t>
      </w:r>
      <w:r w:rsidR="00BD2FB3" w:rsidRPr="008077F1">
        <w:rPr>
          <w:rFonts w:ascii="Times New Roman" w:eastAsia="黑体" w:hAnsi="黑体" w:cs="Times New Roman"/>
          <w:kern w:val="0"/>
          <w:sz w:val="32"/>
          <w:szCs w:val="32"/>
        </w:rPr>
        <w:t>投入人员岗位及每个岗位的需要人数</w:t>
      </w:r>
    </w:p>
    <w:tbl>
      <w:tblPr>
        <w:tblStyle w:val="a4"/>
        <w:tblW w:w="8828" w:type="dxa"/>
        <w:jc w:val="center"/>
        <w:tblInd w:w="973" w:type="dxa"/>
        <w:tblLook w:val="04A0"/>
      </w:tblPr>
      <w:tblGrid>
        <w:gridCol w:w="729"/>
        <w:gridCol w:w="1183"/>
        <w:gridCol w:w="709"/>
        <w:gridCol w:w="3118"/>
        <w:gridCol w:w="1276"/>
        <w:gridCol w:w="1813"/>
      </w:tblGrid>
      <w:tr w:rsidR="0037232C" w:rsidRPr="008077F1" w:rsidTr="00A000D6">
        <w:trPr>
          <w:jc w:val="center"/>
        </w:trPr>
        <w:tc>
          <w:tcPr>
            <w:tcW w:w="729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83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3118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是否接受退休人员</w:t>
            </w:r>
          </w:p>
        </w:tc>
        <w:tc>
          <w:tcPr>
            <w:tcW w:w="1813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工作时间</w:t>
            </w:r>
          </w:p>
        </w:tc>
      </w:tr>
      <w:tr w:rsidR="002507BC" w:rsidRPr="008077F1" w:rsidTr="00A000D6">
        <w:trPr>
          <w:jc w:val="center"/>
        </w:trPr>
        <w:tc>
          <w:tcPr>
            <w:tcW w:w="729" w:type="dxa"/>
            <w:vAlign w:val="center"/>
          </w:tcPr>
          <w:p w:rsidR="002507B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2507B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项目经理</w:t>
            </w:r>
          </w:p>
        </w:tc>
        <w:tc>
          <w:tcPr>
            <w:tcW w:w="709" w:type="dxa"/>
            <w:vAlign w:val="center"/>
          </w:tcPr>
          <w:p w:rsidR="002507B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118" w:type="dxa"/>
            <w:vAlign w:val="center"/>
          </w:tcPr>
          <w:p w:rsidR="002507BC" w:rsidRPr="008077F1" w:rsidRDefault="002507BC" w:rsidP="00A000D6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具有</w:t>
            </w:r>
            <w:r w:rsidRPr="008077F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物业管理师资格证书</w:t>
            </w:r>
            <w:r w:rsidR="00D62E15" w:rsidRPr="008077F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或</w:t>
            </w:r>
            <w:r w:rsidRPr="008077F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物业管理项目经理岗位证书，大专以上文化程度，年龄在</w:t>
            </w:r>
            <w:r w:rsidRPr="008077F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</w:t>
            </w:r>
            <w:r w:rsidRPr="008077F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岁以下。</w:t>
            </w:r>
          </w:p>
        </w:tc>
        <w:tc>
          <w:tcPr>
            <w:tcW w:w="1276" w:type="dxa"/>
            <w:vAlign w:val="center"/>
          </w:tcPr>
          <w:p w:rsidR="002507B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813" w:type="dxa"/>
            <w:vAlign w:val="center"/>
          </w:tcPr>
          <w:p w:rsidR="002507BC" w:rsidRPr="008077F1" w:rsidRDefault="002507BC" w:rsidP="00A000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每日工作时间为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6.5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小时；每周六天工作日，每周休息一天。</w:t>
            </w:r>
          </w:p>
        </w:tc>
      </w:tr>
      <w:tr w:rsidR="0037232C" w:rsidRPr="008077F1" w:rsidTr="00A000D6">
        <w:trPr>
          <w:jc w:val="center"/>
        </w:trPr>
        <w:tc>
          <w:tcPr>
            <w:tcW w:w="729" w:type="dxa"/>
            <w:vAlign w:val="center"/>
          </w:tcPr>
          <w:p w:rsidR="0037232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保洁</w:t>
            </w:r>
            <w:r w:rsidR="00D909D8"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709" w:type="dxa"/>
            <w:vAlign w:val="center"/>
          </w:tcPr>
          <w:p w:rsidR="0037232C" w:rsidRPr="008077F1" w:rsidRDefault="002507B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="0037232C"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118" w:type="dxa"/>
            <w:vAlign w:val="center"/>
          </w:tcPr>
          <w:p w:rsidR="0037232C" w:rsidRPr="008077F1" w:rsidRDefault="0037232C" w:rsidP="00A000D6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保洁员男女不限，年龄在</w:t>
            </w: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62</w:t>
            </w: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岁以下，身体健康，无重大疾病，能胜任工作需要。</w:t>
            </w:r>
          </w:p>
          <w:p w:rsidR="0037232C" w:rsidRPr="008077F1" w:rsidRDefault="0037232C" w:rsidP="00A000D6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在岗期间应严格</w:t>
            </w:r>
            <w:r w:rsidR="00ED7A55"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遵守</w:t>
            </w:r>
            <w:r w:rsidRPr="008077F1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各类规章制度，具有良好的职业修养。穿着统一服装，服务周到，态度端正，有物业保洁从业的工作经验。</w:t>
            </w:r>
          </w:p>
        </w:tc>
        <w:tc>
          <w:tcPr>
            <w:tcW w:w="1276" w:type="dxa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1813" w:type="dxa"/>
            <w:vAlign w:val="center"/>
          </w:tcPr>
          <w:p w:rsidR="0037232C" w:rsidRPr="008077F1" w:rsidRDefault="0037232C" w:rsidP="00A000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每日工作时间为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6.5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小时；每周六天工作日，每周休息一天。</w:t>
            </w:r>
          </w:p>
        </w:tc>
      </w:tr>
      <w:tr w:rsidR="0037232C" w:rsidRPr="008077F1" w:rsidTr="00A000D6">
        <w:trPr>
          <w:trHeight w:val="440"/>
          <w:jc w:val="center"/>
        </w:trPr>
        <w:tc>
          <w:tcPr>
            <w:tcW w:w="1912" w:type="dxa"/>
            <w:gridSpan w:val="2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合计人数</w:t>
            </w:r>
          </w:p>
        </w:tc>
        <w:tc>
          <w:tcPr>
            <w:tcW w:w="6916" w:type="dxa"/>
            <w:gridSpan w:val="4"/>
            <w:vAlign w:val="center"/>
          </w:tcPr>
          <w:p w:rsidR="0037232C" w:rsidRPr="008077F1" w:rsidRDefault="0037232C" w:rsidP="00A000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8077F1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</w:tr>
    </w:tbl>
    <w:p w:rsidR="002968A5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五</w:t>
      </w:r>
      <w:r w:rsidR="002968A5" w:rsidRPr="008077F1">
        <w:rPr>
          <w:rFonts w:ascii="Times New Roman" w:eastAsia="黑体" w:hAnsi="黑体" w:cs="Times New Roman"/>
          <w:sz w:val="32"/>
          <w:szCs w:val="32"/>
        </w:rPr>
        <w:t>、</w:t>
      </w:r>
      <w:r w:rsidR="002968A5" w:rsidRPr="008077F1">
        <w:rPr>
          <w:rFonts w:ascii="Times New Roman" w:eastAsia="黑体" w:hAnsi="黑体" w:cs="Times New Roman"/>
          <w:color w:val="000000"/>
          <w:sz w:val="32"/>
          <w:szCs w:val="32"/>
        </w:rPr>
        <w:t>各岗位人员具体工作内容、职责及服务标准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（</w:t>
      </w:r>
      <w:r w:rsidR="00D909D8" w:rsidRPr="008077F1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）岗位设置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总计：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项目管理负责人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名：负责各岗位人员的</w:t>
      </w:r>
      <w:r w:rsidR="00F94FC9" w:rsidRPr="008077F1">
        <w:rPr>
          <w:rFonts w:ascii="Times New Roman" w:eastAsia="仿宋_GB2312" w:hAnsi="Times New Roman" w:cs="Times New Roman"/>
          <w:sz w:val="32"/>
          <w:szCs w:val="32"/>
        </w:rPr>
        <w:t>日常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管理和</w:t>
      </w:r>
      <w:r w:rsidR="00F94FC9" w:rsidRPr="008077F1">
        <w:rPr>
          <w:rFonts w:ascii="Times New Roman" w:eastAsia="仿宋_GB2312" w:hAnsi="Times New Roman" w:cs="Times New Roman"/>
          <w:sz w:val="32"/>
          <w:szCs w:val="32"/>
        </w:rPr>
        <w:t>每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日</w:t>
      </w:r>
      <w:r w:rsidR="00F94FC9" w:rsidRPr="008077F1">
        <w:rPr>
          <w:rFonts w:ascii="Times New Roman" w:eastAsia="仿宋_GB2312" w:hAnsi="Times New Roman" w:cs="Times New Roman"/>
          <w:sz w:val="32"/>
          <w:szCs w:val="32"/>
        </w:rPr>
        <w:t>保洁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服务质量的监督管理。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名（负责</w:t>
      </w:r>
      <w:r w:rsidR="00241775" w:rsidRPr="008077F1">
        <w:rPr>
          <w:rFonts w:ascii="Times New Roman" w:eastAsia="仿宋_GB2312" w:hAnsi="Times New Roman" w:cs="Times New Roman"/>
          <w:sz w:val="32"/>
          <w:szCs w:val="32"/>
        </w:rPr>
        <w:t>一楼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大厅、办公楼周边环境卫生，</w:t>
      </w:r>
      <w:r w:rsidR="00241775" w:rsidRPr="008077F1">
        <w:rPr>
          <w:rFonts w:ascii="Times New Roman" w:eastAsia="仿宋_GB2312" w:hAnsi="Times New Roman" w:cs="Times New Roman"/>
          <w:sz w:val="32"/>
          <w:szCs w:val="32"/>
        </w:rPr>
        <w:t>地下室汽车库、自行车库日常地面保洁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2</w:t>
      </w:r>
      <w:r w:rsidR="00345E6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4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名（负责楼道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环境卫生、卫生间卫生、会议室卫生）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lastRenderedPageBreak/>
        <w:t>5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名（包括楼道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环境卫生、卫生间卫生、领导办公室卫生、会议室卫生、电梯箱体保洁）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6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人（包括楼道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环境卫生、卫生间卫生、领导办公室卫生、会议室卫生、电梯箱体保洁）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7</w:t>
      </w:r>
      <w:r w:rsidR="00345E6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8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人（包括楼道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环境卫生、卫生间卫生、会议室卫生、淋浴室卫生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、领导办公室卫生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9</w:t>
      </w:r>
      <w:r w:rsidR="00345E6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人（包括楼道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环境卫生、卫生间卫生、淋浴室卫生、领导办公室卫生）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11</w:t>
      </w:r>
      <w:r w:rsidR="00345E6D" w:rsidRPr="008077F1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13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层保洁员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人（包括楼道</w:t>
      </w:r>
      <w:r w:rsidR="00D44A1F" w:rsidRPr="008077F1">
        <w:rPr>
          <w:rFonts w:ascii="Times New Roman" w:eastAsia="仿宋_GB2312" w:hAnsi="Times New Roman" w:cs="Times New Roman"/>
          <w:sz w:val="32"/>
          <w:szCs w:val="32"/>
        </w:rPr>
        <w:t>、楼梯间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环境卫生、卫生间卫生、领导办公室卫生）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洗衣房保洁员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（负责值班室卫生及床品清洗、消毒、更换，会议室茶杯用品的消毒和管理、公务用车座垫的清洗</w:t>
      </w:r>
      <w:r w:rsidR="00241775" w:rsidRPr="008077F1">
        <w:rPr>
          <w:rFonts w:ascii="Times New Roman" w:eastAsia="仿宋_GB2312" w:hAnsi="Times New Roman" w:cs="Times New Roman"/>
          <w:sz w:val="32"/>
          <w:szCs w:val="32"/>
        </w:rPr>
        <w:t>、各楼层垃圾清运等工作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机场站会议中心保洁员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人（负责会议室、卫生间和周围环境的整体卫生）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以上的岗位分工</w:t>
      </w:r>
      <w:r w:rsidR="00D909D8" w:rsidRPr="008077F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中标方可以根据实际情况适当调配，但是必须保证在岗人数。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（</w:t>
      </w:r>
      <w:r w:rsidR="00D909D8" w:rsidRPr="008077F1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）工作要求</w:t>
      </w:r>
    </w:p>
    <w:p w:rsidR="00194E46" w:rsidRPr="008077F1" w:rsidRDefault="00194E46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清洁工作应于公路处上班之前开始，并于公路处下班之后结束。</w:t>
      </w:r>
    </w:p>
    <w:p w:rsidR="00194E46" w:rsidRPr="008077F1" w:rsidRDefault="00D909D8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194E46" w:rsidRPr="008077F1">
        <w:rPr>
          <w:rFonts w:ascii="Times New Roman" w:eastAsia="仿宋_GB2312" w:hAnsi="Times New Roman" w:cs="Times New Roman"/>
          <w:sz w:val="32"/>
          <w:szCs w:val="32"/>
        </w:rPr>
        <w:t>领导办公室设专人负责，在非办公时间清洁。包括室内门窗、办公桌椅、文件柜、沙发、茶几、饮水机、烟缸、小垃</w:t>
      </w:r>
      <w:r w:rsidR="00194E46" w:rsidRPr="008077F1">
        <w:rPr>
          <w:rFonts w:ascii="Times New Roman" w:eastAsia="仿宋_GB2312" w:hAnsi="Times New Roman" w:cs="Times New Roman"/>
          <w:sz w:val="32"/>
          <w:szCs w:val="32"/>
        </w:rPr>
        <w:lastRenderedPageBreak/>
        <w:t>圾桶、地面的清洁。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服务标准：洁净、光亮、无污渍、无污物、小垃圾桶内存物不得超过三分之二。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2.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共享大厅、走廊、楼梯间、电梯间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玻璃门每日刮擦一次，饰物、墙壁（人力可及处）及其附着物每日至少清洁一次；地面每日上、下午至少各推尘</w:t>
      </w:r>
      <w:r w:rsidR="00ED7A55" w:rsidRPr="008077F1">
        <w:rPr>
          <w:rFonts w:ascii="Times New Roman" w:eastAsia="仿宋_GB2312" w:hAnsi="Times New Roman" w:cs="Times New Roman"/>
          <w:bCs/>
          <w:sz w:val="32"/>
          <w:szCs w:val="32"/>
        </w:rPr>
        <w:t>三</w:t>
      </w: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次。每周大清一次。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标准：地面光亮、洁净，无污渍、无污物，其他清洁物洁净、无污渍。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3.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电梯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每日上班前清洁一次，随时保洁，每周养护一次。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标准：地面和箱体表面光亮、洁净、无污渍、无污物。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4.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楼梯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每日清洁一次，楼梯扶手上、下午至少各清洁两次。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标准：洁净、无污渍、无污物。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5.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卫生间、淋浴室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每日上班前清洁洗手盆、水龙头、台面、镜面、便器、隔板、地面一次，随后随时保洁。每周大清一次。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标准：无异味、无积水、无污渍、无污物、便器无粪便残留、无尿渍、无水锈、纸篓内存物不得超过三分之二、淋浴室地面无积水、无污物、条凳表面干净无杂物。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6.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会议室、多功能厅、娱乐室及健身房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每日清洁会议桌椅，地面，饰物，烟缸等。会议前再重点巡视、清洁一次，负责开水供应。每周大清一次。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标准：会议桌面光亮、无污渍、无灰尘，地面洁净。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7.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院区</w:t>
      </w:r>
    </w:p>
    <w:p w:rsidR="00194E46" w:rsidRPr="008077F1" w:rsidRDefault="008077F1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院区摆设每日清洁。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标准：无尘土，无污渍。</w:t>
      </w:r>
    </w:p>
    <w:p w:rsidR="00194E46" w:rsidRPr="008077F1" w:rsidRDefault="008077F1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大门周边及院区每日循环清洁，每周大清一次。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标准：无烟头、无纸屑、无污渍、无垃圾杂物。</w:t>
      </w:r>
    </w:p>
    <w:p w:rsidR="00194E46" w:rsidRPr="008077F1" w:rsidRDefault="008077F1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="00AB5B42" w:rsidRPr="008077F1">
        <w:rPr>
          <w:rFonts w:ascii="Times New Roman" w:eastAsia="仿宋_GB2312" w:hAnsi="Times New Roman" w:cs="Times New Roman"/>
          <w:bCs/>
          <w:sz w:val="32"/>
          <w:szCs w:val="32"/>
        </w:rPr>
        <w:t>自行车库、机动车库地面、坡道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每</w:t>
      </w:r>
      <w:r w:rsidR="00AB5B42" w:rsidRPr="008077F1">
        <w:rPr>
          <w:rFonts w:ascii="Times New Roman" w:eastAsia="仿宋_GB2312" w:hAnsi="Times New Roman" w:cs="Times New Roman"/>
          <w:bCs/>
          <w:sz w:val="32"/>
          <w:szCs w:val="32"/>
        </w:rPr>
        <w:t>日清扫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一次</w:t>
      </w:r>
      <w:r w:rsidR="00AB5B42" w:rsidRPr="008077F1">
        <w:rPr>
          <w:rFonts w:ascii="Times New Roman" w:eastAsia="仿宋_GB2312" w:hAnsi="Times New Roman" w:cs="Times New Roman"/>
          <w:bCs/>
          <w:sz w:val="32"/>
          <w:szCs w:val="32"/>
        </w:rPr>
        <w:t>，每周大清一次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194E46" w:rsidRPr="008077F1" w:rsidRDefault="00194E46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标准：无尘土、</w:t>
      </w:r>
      <w:r w:rsidR="00AB5B42" w:rsidRPr="008077F1">
        <w:rPr>
          <w:rFonts w:ascii="Times New Roman" w:eastAsia="仿宋_GB2312" w:hAnsi="Times New Roman" w:cs="Times New Roman"/>
          <w:bCs/>
          <w:sz w:val="32"/>
          <w:szCs w:val="32"/>
        </w:rPr>
        <w:t>无积水、</w:t>
      </w: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>无污渍。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8.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石材养护</w:t>
      </w:r>
      <w:r w:rsidR="00915BAF" w:rsidRPr="008077F1"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每日清洁，定期保养。</w:t>
      </w:r>
    </w:p>
    <w:p w:rsidR="00194E46" w:rsidRPr="008077F1" w:rsidRDefault="00D909D8" w:rsidP="00C52813">
      <w:pPr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bCs/>
          <w:sz w:val="32"/>
          <w:szCs w:val="32"/>
        </w:rPr>
        <w:t xml:space="preserve">9. 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遇雨雪风沙天气等紧急情况，应启动应急服务预案</w:t>
      </w:r>
      <w:r w:rsidR="007B318B" w:rsidRPr="008077F1">
        <w:rPr>
          <w:rFonts w:ascii="Times New Roman" w:eastAsia="仿宋_GB2312" w:hAnsi="Times New Roman" w:cs="Times New Roman"/>
          <w:bCs/>
          <w:sz w:val="32"/>
          <w:szCs w:val="32"/>
        </w:rPr>
        <w:t>，及时清扫保洁确保通行安全</w:t>
      </w:r>
      <w:r w:rsidR="00194E46" w:rsidRPr="008077F1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2968A5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六</w:t>
      </w:r>
      <w:r w:rsidR="002968A5" w:rsidRPr="008077F1">
        <w:rPr>
          <w:rFonts w:ascii="Times New Roman" w:eastAsia="黑体" w:hAnsi="黑体" w:cs="Times New Roman"/>
          <w:sz w:val="32"/>
          <w:szCs w:val="32"/>
        </w:rPr>
        <w:t>、</w:t>
      </w:r>
      <w:r w:rsidR="005D3852" w:rsidRPr="008077F1">
        <w:rPr>
          <w:rFonts w:ascii="Times New Roman" w:eastAsia="黑体" w:hAnsi="黑体" w:cs="Times New Roman"/>
          <w:sz w:val="32"/>
          <w:szCs w:val="32"/>
        </w:rPr>
        <w:t>费用分割</w:t>
      </w:r>
    </w:p>
    <w:p w:rsidR="00FA26C7" w:rsidRPr="008077F1" w:rsidRDefault="00FA26C7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物业保洁服务人员的服装、清扫保洁使用的工具用品和各类清洁药液等耗材由中标方提供。大型清洁设备（包括洗地机、吸水机、吸尘机、消毒柜、洗衣机等）由</w:t>
      </w:r>
      <w:r w:rsidR="00915BAF" w:rsidRPr="008077F1">
        <w:rPr>
          <w:rFonts w:ascii="Times New Roman" w:eastAsia="仿宋_GB2312" w:hAnsi="Times New Roman" w:cs="Times New Roman"/>
          <w:sz w:val="32"/>
          <w:szCs w:val="32"/>
        </w:rPr>
        <w:t>采购人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自行提供。</w:t>
      </w:r>
    </w:p>
    <w:p w:rsidR="00634CD9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七</w:t>
      </w:r>
      <w:r w:rsidR="00634CD9" w:rsidRPr="008077F1">
        <w:rPr>
          <w:rFonts w:ascii="Times New Roman" w:eastAsia="黑体" w:hAnsi="黑体" w:cs="Times New Roman"/>
          <w:sz w:val="32"/>
          <w:szCs w:val="32"/>
        </w:rPr>
        <w:t>、服务时间及付款方式</w:t>
      </w:r>
    </w:p>
    <w:p w:rsidR="00CA6F9A" w:rsidRPr="008077F1" w:rsidRDefault="00CA6F9A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服务时间为一年，采取每季度付款的方式。</w:t>
      </w:r>
    </w:p>
    <w:p w:rsidR="00334E47" w:rsidRPr="008077F1" w:rsidRDefault="00BC3509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八</w:t>
      </w:r>
      <w:r w:rsidR="008D79C9" w:rsidRPr="008077F1">
        <w:rPr>
          <w:rFonts w:ascii="Times New Roman" w:eastAsia="黑体" w:hAnsi="黑体" w:cs="Times New Roman"/>
          <w:sz w:val="32"/>
          <w:szCs w:val="32"/>
        </w:rPr>
        <w:t>、</w:t>
      </w:r>
      <w:r w:rsidR="00334E47" w:rsidRPr="008077F1">
        <w:rPr>
          <w:rFonts w:ascii="Times New Roman" w:eastAsia="黑体" w:hAnsi="黑体" w:cs="Times New Roman"/>
          <w:sz w:val="32"/>
          <w:szCs w:val="32"/>
        </w:rPr>
        <w:t>多包的项目是否接受兼投兼中：否</w:t>
      </w:r>
    </w:p>
    <w:p w:rsidR="00CC7180" w:rsidRPr="008077F1" w:rsidRDefault="00334E47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九、</w:t>
      </w:r>
      <w:r w:rsidR="008D79C9" w:rsidRPr="008077F1">
        <w:rPr>
          <w:rFonts w:ascii="Times New Roman" w:eastAsia="黑体" w:hAnsi="黑体" w:cs="Times New Roman"/>
          <w:sz w:val="32"/>
          <w:szCs w:val="32"/>
        </w:rPr>
        <w:t>服务过程中，对</w:t>
      </w:r>
      <w:r w:rsidR="00915BAF" w:rsidRPr="008077F1">
        <w:rPr>
          <w:rFonts w:ascii="Times New Roman" w:eastAsia="黑体" w:hAnsi="Times New Roman" w:cs="Times New Roman"/>
          <w:sz w:val="32"/>
          <w:szCs w:val="32"/>
        </w:rPr>
        <w:t>保洁</w:t>
      </w:r>
      <w:r w:rsidR="008D79C9" w:rsidRPr="008077F1">
        <w:rPr>
          <w:rFonts w:ascii="Times New Roman" w:eastAsia="黑体" w:hAnsi="黑体" w:cs="Times New Roman"/>
          <w:sz w:val="32"/>
          <w:szCs w:val="32"/>
        </w:rPr>
        <w:t>公司评价考核</w:t>
      </w:r>
      <w:r w:rsidR="00B30F32" w:rsidRPr="008077F1">
        <w:rPr>
          <w:rFonts w:ascii="Times New Roman" w:eastAsia="黑体" w:hAnsi="黑体" w:cs="Times New Roman"/>
          <w:sz w:val="32"/>
          <w:szCs w:val="32"/>
        </w:rPr>
        <w:t>验收</w:t>
      </w:r>
      <w:r w:rsidR="008D79C9" w:rsidRPr="008077F1">
        <w:rPr>
          <w:rFonts w:ascii="Times New Roman" w:eastAsia="黑体" w:hAnsi="黑体" w:cs="Times New Roman"/>
          <w:sz w:val="32"/>
          <w:szCs w:val="32"/>
        </w:rPr>
        <w:t>标准</w:t>
      </w:r>
    </w:p>
    <w:p w:rsidR="000B2453" w:rsidRPr="008077F1" w:rsidRDefault="000B2453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lastRenderedPageBreak/>
        <w:t>对于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中标方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未履行合同要求，</w:t>
      </w:r>
      <w:r w:rsidR="00241861" w:rsidRPr="008077F1">
        <w:rPr>
          <w:rFonts w:ascii="Times New Roman" w:eastAsia="仿宋_GB2312" w:hAnsi="Times New Roman" w:cs="Times New Roman"/>
          <w:sz w:val="32"/>
          <w:szCs w:val="32"/>
        </w:rPr>
        <w:t>出现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人员配置不全、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监督</w:t>
      </w:r>
      <w:r w:rsidRPr="008077F1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不严，工作纪律</w:t>
      </w:r>
      <w:r w:rsidR="00E046A8" w:rsidRPr="008077F1">
        <w:rPr>
          <w:rFonts w:ascii="Times New Roman" w:eastAsia="仿宋_GB2312" w:hAnsi="Times New Roman" w:cs="Times New Roman"/>
          <w:sz w:val="32"/>
          <w:szCs w:val="32"/>
        </w:rPr>
        <w:t>松散、服务水平不高等违约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现象，</w:t>
      </w:r>
      <w:r w:rsidR="00915BAF" w:rsidRPr="008077F1">
        <w:rPr>
          <w:rFonts w:ascii="Times New Roman" w:eastAsia="仿宋_GB2312" w:hAnsi="Times New Roman" w:cs="Times New Roman"/>
          <w:sz w:val="32"/>
          <w:szCs w:val="32"/>
        </w:rPr>
        <w:t>采购人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将视情节轻重下达口头或书面整改通知书，对</w:t>
      </w:r>
      <w:r w:rsidR="00241861" w:rsidRPr="008077F1">
        <w:rPr>
          <w:rFonts w:ascii="Times New Roman" w:eastAsia="仿宋_GB2312" w:hAnsi="Times New Roman" w:cs="Times New Roman"/>
          <w:sz w:val="32"/>
          <w:szCs w:val="32"/>
        </w:rPr>
        <w:t>协商</w:t>
      </w:r>
      <w:r w:rsidR="00BE7684" w:rsidRPr="008077F1">
        <w:rPr>
          <w:rFonts w:ascii="Times New Roman" w:eastAsia="仿宋_GB2312" w:hAnsi="Times New Roman" w:cs="Times New Roman"/>
          <w:sz w:val="32"/>
          <w:szCs w:val="32"/>
        </w:rPr>
        <w:t>未</w:t>
      </w:r>
      <w:r w:rsidR="00241861" w:rsidRPr="008077F1">
        <w:rPr>
          <w:rFonts w:ascii="Times New Roman" w:eastAsia="仿宋_GB2312" w:hAnsi="Times New Roman" w:cs="Times New Roman"/>
          <w:sz w:val="32"/>
          <w:szCs w:val="32"/>
        </w:rPr>
        <w:t>及时整改的，将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扣除合同规定当月费用的</w:t>
      </w:r>
      <w:r w:rsidR="006118D9" w:rsidRPr="008077F1">
        <w:rPr>
          <w:rFonts w:ascii="Times New Roman" w:eastAsia="仿宋_GB2312" w:hAnsi="Times New Roman" w:cs="Times New Roman"/>
          <w:sz w:val="32"/>
          <w:szCs w:val="32"/>
        </w:rPr>
        <w:t>5%-10%</w:t>
      </w:r>
      <w:r w:rsidR="00BE7684" w:rsidRPr="008077F1">
        <w:rPr>
          <w:rFonts w:ascii="Times New Roman" w:eastAsia="仿宋_GB2312" w:hAnsi="Times New Roman" w:cs="Times New Roman"/>
          <w:sz w:val="32"/>
          <w:szCs w:val="32"/>
        </w:rPr>
        <w:t>，对拒不整改的，</w:t>
      </w:r>
      <w:r w:rsidR="00915BAF" w:rsidRPr="008077F1">
        <w:rPr>
          <w:rFonts w:ascii="Times New Roman" w:eastAsia="仿宋_GB2312" w:hAnsi="Times New Roman" w:cs="Times New Roman"/>
          <w:sz w:val="32"/>
          <w:szCs w:val="32"/>
        </w:rPr>
        <w:t>采购人</w:t>
      </w:r>
      <w:r w:rsidR="00BE7684" w:rsidRPr="008077F1">
        <w:rPr>
          <w:rFonts w:ascii="Times New Roman" w:eastAsia="仿宋_GB2312" w:hAnsi="Times New Roman" w:cs="Times New Roman"/>
          <w:sz w:val="32"/>
          <w:szCs w:val="32"/>
        </w:rPr>
        <w:t>有权终止合同</w:t>
      </w:r>
      <w:r w:rsidR="00241861" w:rsidRPr="008077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8214B" w:rsidRPr="008077F1" w:rsidRDefault="00334E47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十</w:t>
      </w:r>
      <w:r w:rsidR="002B5F70" w:rsidRPr="008077F1">
        <w:rPr>
          <w:rFonts w:ascii="Times New Roman" w:eastAsia="黑体" w:hAnsi="黑体" w:cs="Times New Roman"/>
          <w:sz w:val="32"/>
          <w:szCs w:val="32"/>
        </w:rPr>
        <w:t>、</w:t>
      </w:r>
      <w:r w:rsidR="0098214B" w:rsidRPr="008077F1">
        <w:rPr>
          <w:rFonts w:ascii="Times New Roman" w:eastAsia="黑体" w:hAnsi="黑体" w:cs="Times New Roman"/>
          <w:sz w:val="32"/>
          <w:szCs w:val="32"/>
        </w:rPr>
        <w:t>服务过程中须执行的国家相关标准、行业标准、地方标准或其他标准、规范</w:t>
      </w:r>
    </w:p>
    <w:p w:rsidR="00915BAF" w:rsidRPr="008077F1" w:rsidRDefault="00915BAF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无。</w:t>
      </w:r>
    </w:p>
    <w:p w:rsidR="00334E47" w:rsidRPr="008077F1" w:rsidRDefault="00334E47" w:rsidP="00C5281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077F1">
        <w:rPr>
          <w:rFonts w:ascii="Times New Roman" w:eastAsia="黑体" w:hAnsi="黑体" w:cs="Times New Roman"/>
          <w:sz w:val="32"/>
          <w:szCs w:val="32"/>
        </w:rPr>
        <w:t>十一、其他要求</w:t>
      </w:r>
    </w:p>
    <w:p w:rsidR="00915BAF" w:rsidRPr="008077F1" w:rsidRDefault="00915BAF" w:rsidP="00C5281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7F1">
        <w:rPr>
          <w:rFonts w:ascii="Times New Roman" w:eastAsia="仿宋_GB2312" w:hAnsi="Times New Roman" w:cs="Times New Roman"/>
          <w:sz w:val="32"/>
          <w:szCs w:val="32"/>
        </w:rPr>
        <w:t>无。</w:t>
      </w:r>
    </w:p>
    <w:sectPr w:rsidR="00915BAF" w:rsidRPr="008077F1" w:rsidSect="00BA42D4">
      <w:footerReference w:type="default" r:id="rId7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83" w:rsidRDefault="00797283" w:rsidP="00782544">
      <w:r>
        <w:separator/>
      </w:r>
    </w:p>
  </w:endnote>
  <w:endnote w:type="continuationSeparator" w:id="1">
    <w:p w:rsidR="00797283" w:rsidRDefault="00797283" w:rsidP="0078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023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544" w:rsidRPr="00AD0C57" w:rsidRDefault="005868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C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544" w:rsidRPr="00AD0C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C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464" w:rsidRPr="001B146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D0C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83" w:rsidRDefault="00797283" w:rsidP="00782544">
      <w:r>
        <w:separator/>
      </w:r>
    </w:p>
  </w:footnote>
  <w:footnote w:type="continuationSeparator" w:id="1">
    <w:p w:rsidR="00797283" w:rsidRDefault="00797283" w:rsidP="0078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180"/>
    <w:rsid w:val="00001554"/>
    <w:rsid w:val="00003CBD"/>
    <w:rsid w:val="0000760C"/>
    <w:rsid w:val="00016F98"/>
    <w:rsid w:val="00041F8F"/>
    <w:rsid w:val="00051078"/>
    <w:rsid w:val="000B04E8"/>
    <w:rsid w:val="000B2453"/>
    <w:rsid w:val="000D4A9C"/>
    <w:rsid w:val="000E3C50"/>
    <w:rsid w:val="000F0B61"/>
    <w:rsid w:val="001032C6"/>
    <w:rsid w:val="00141664"/>
    <w:rsid w:val="0015324F"/>
    <w:rsid w:val="0016472D"/>
    <w:rsid w:val="001678B0"/>
    <w:rsid w:val="00193BCD"/>
    <w:rsid w:val="00194E46"/>
    <w:rsid w:val="001A5C56"/>
    <w:rsid w:val="001B1464"/>
    <w:rsid w:val="001C0D26"/>
    <w:rsid w:val="001D2ED7"/>
    <w:rsid w:val="001D357E"/>
    <w:rsid w:val="001E070E"/>
    <w:rsid w:val="001F403B"/>
    <w:rsid w:val="00220DB2"/>
    <w:rsid w:val="00234730"/>
    <w:rsid w:val="00241775"/>
    <w:rsid w:val="00241861"/>
    <w:rsid w:val="002507BC"/>
    <w:rsid w:val="002968A5"/>
    <w:rsid w:val="002B5F70"/>
    <w:rsid w:val="002C16D2"/>
    <w:rsid w:val="002D0E8F"/>
    <w:rsid w:val="002F02D8"/>
    <w:rsid w:val="00301469"/>
    <w:rsid w:val="00312673"/>
    <w:rsid w:val="00317684"/>
    <w:rsid w:val="00334E47"/>
    <w:rsid w:val="00345DEB"/>
    <w:rsid w:val="00345E6D"/>
    <w:rsid w:val="0037232C"/>
    <w:rsid w:val="003771A7"/>
    <w:rsid w:val="00380063"/>
    <w:rsid w:val="003878A9"/>
    <w:rsid w:val="00394B36"/>
    <w:rsid w:val="003A3AF5"/>
    <w:rsid w:val="003B2268"/>
    <w:rsid w:val="00416AFE"/>
    <w:rsid w:val="004223BD"/>
    <w:rsid w:val="00423894"/>
    <w:rsid w:val="00476843"/>
    <w:rsid w:val="00486FE7"/>
    <w:rsid w:val="00487896"/>
    <w:rsid w:val="004F00FB"/>
    <w:rsid w:val="004F0614"/>
    <w:rsid w:val="00512BA4"/>
    <w:rsid w:val="00522E77"/>
    <w:rsid w:val="00527C21"/>
    <w:rsid w:val="0053398E"/>
    <w:rsid w:val="00550616"/>
    <w:rsid w:val="005868F4"/>
    <w:rsid w:val="005978F7"/>
    <w:rsid w:val="005A2D13"/>
    <w:rsid w:val="005C1E3D"/>
    <w:rsid w:val="005C25CF"/>
    <w:rsid w:val="005D1D4A"/>
    <w:rsid w:val="005D3852"/>
    <w:rsid w:val="005D497B"/>
    <w:rsid w:val="005F13FB"/>
    <w:rsid w:val="005F297C"/>
    <w:rsid w:val="00604020"/>
    <w:rsid w:val="006118D9"/>
    <w:rsid w:val="00625F1C"/>
    <w:rsid w:val="00634CD9"/>
    <w:rsid w:val="00652A1A"/>
    <w:rsid w:val="006534F9"/>
    <w:rsid w:val="00662743"/>
    <w:rsid w:val="00674640"/>
    <w:rsid w:val="006764CF"/>
    <w:rsid w:val="00686BBC"/>
    <w:rsid w:val="006A1FE2"/>
    <w:rsid w:val="006C4F76"/>
    <w:rsid w:val="006D2029"/>
    <w:rsid w:val="007033A5"/>
    <w:rsid w:val="00710D9C"/>
    <w:rsid w:val="00711DE8"/>
    <w:rsid w:val="0072157E"/>
    <w:rsid w:val="00721FB8"/>
    <w:rsid w:val="0075407C"/>
    <w:rsid w:val="00782544"/>
    <w:rsid w:val="007966C0"/>
    <w:rsid w:val="00797283"/>
    <w:rsid w:val="007A58EF"/>
    <w:rsid w:val="007A7B78"/>
    <w:rsid w:val="007B318B"/>
    <w:rsid w:val="007C388D"/>
    <w:rsid w:val="007C606E"/>
    <w:rsid w:val="007C675F"/>
    <w:rsid w:val="007D0938"/>
    <w:rsid w:val="007D4B79"/>
    <w:rsid w:val="007E42AB"/>
    <w:rsid w:val="007F0250"/>
    <w:rsid w:val="007F074C"/>
    <w:rsid w:val="008016EE"/>
    <w:rsid w:val="008077F1"/>
    <w:rsid w:val="00812F29"/>
    <w:rsid w:val="00816F4C"/>
    <w:rsid w:val="0085570C"/>
    <w:rsid w:val="00862638"/>
    <w:rsid w:val="00875CD8"/>
    <w:rsid w:val="008901C0"/>
    <w:rsid w:val="008A1E8A"/>
    <w:rsid w:val="008A3B8A"/>
    <w:rsid w:val="008D6B2D"/>
    <w:rsid w:val="008D79C9"/>
    <w:rsid w:val="008E1F93"/>
    <w:rsid w:val="008F1094"/>
    <w:rsid w:val="00915BAF"/>
    <w:rsid w:val="00930783"/>
    <w:rsid w:val="00947EC9"/>
    <w:rsid w:val="00954A38"/>
    <w:rsid w:val="00962475"/>
    <w:rsid w:val="00977FB6"/>
    <w:rsid w:val="0098214B"/>
    <w:rsid w:val="00993F3C"/>
    <w:rsid w:val="009B3625"/>
    <w:rsid w:val="009D5FED"/>
    <w:rsid w:val="009E0796"/>
    <w:rsid w:val="009E0E52"/>
    <w:rsid w:val="009E7D35"/>
    <w:rsid w:val="00A000D6"/>
    <w:rsid w:val="00A016CB"/>
    <w:rsid w:val="00A158E6"/>
    <w:rsid w:val="00A2459A"/>
    <w:rsid w:val="00A560CB"/>
    <w:rsid w:val="00A567D4"/>
    <w:rsid w:val="00A60CFE"/>
    <w:rsid w:val="00A92B69"/>
    <w:rsid w:val="00AA56EC"/>
    <w:rsid w:val="00AB5B42"/>
    <w:rsid w:val="00AB748E"/>
    <w:rsid w:val="00AD0C57"/>
    <w:rsid w:val="00B30F32"/>
    <w:rsid w:val="00B31B1F"/>
    <w:rsid w:val="00B61999"/>
    <w:rsid w:val="00BA05DA"/>
    <w:rsid w:val="00BA42D4"/>
    <w:rsid w:val="00BA4D83"/>
    <w:rsid w:val="00BC3509"/>
    <w:rsid w:val="00BD2FB3"/>
    <w:rsid w:val="00BE7684"/>
    <w:rsid w:val="00C03326"/>
    <w:rsid w:val="00C23E6E"/>
    <w:rsid w:val="00C323E1"/>
    <w:rsid w:val="00C52813"/>
    <w:rsid w:val="00C6183A"/>
    <w:rsid w:val="00C82D44"/>
    <w:rsid w:val="00C960D2"/>
    <w:rsid w:val="00C975D7"/>
    <w:rsid w:val="00CA6F9A"/>
    <w:rsid w:val="00CC7180"/>
    <w:rsid w:val="00CD5840"/>
    <w:rsid w:val="00CE1BD5"/>
    <w:rsid w:val="00CE4078"/>
    <w:rsid w:val="00CE4DAC"/>
    <w:rsid w:val="00CF0AA7"/>
    <w:rsid w:val="00D00BFE"/>
    <w:rsid w:val="00D26DDC"/>
    <w:rsid w:val="00D44A1F"/>
    <w:rsid w:val="00D57E7B"/>
    <w:rsid w:val="00D621E3"/>
    <w:rsid w:val="00D62E15"/>
    <w:rsid w:val="00D909D8"/>
    <w:rsid w:val="00D926CD"/>
    <w:rsid w:val="00DA3B07"/>
    <w:rsid w:val="00DC2440"/>
    <w:rsid w:val="00DC418B"/>
    <w:rsid w:val="00DF37E7"/>
    <w:rsid w:val="00E032A4"/>
    <w:rsid w:val="00E046A8"/>
    <w:rsid w:val="00E157A8"/>
    <w:rsid w:val="00E33574"/>
    <w:rsid w:val="00E33A9D"/>
    <w:rsid w:val="00E37463"/>
    <w:rsid w:val="00E474C6"/>
    <w:rsid w:val="00E47963"/>
    <w:rsid w:val="00E52652"/>
    <w:rsid w:val="00E569A8"/>
    <w:rsid w:val="00E62A68"/>
    <w:rsid w:val="00E67C04"/>
    <w:rsid w:val="00E73330"/>
    <w:rsid w:val="00E830FC"/>
    <w:rsid w:val="00EB1CB6"/>
    <w:rsid w:val="00EB1F35"/>
    <w:rsid w:val="00EC23CE"/>
    <w:rsid w:val="00EC7407"/>
    <w:rsid w:val="00ED37F7"/>
    <w:rsid w:val="00ED7A55"/>
    <w:rsid w:val="00EF1AE0"/>
    <w:rsid w:val="00EF5154"/>
    <w:rsid w:val="00F013F2"/>
    <w:rsid w:val="00F05908"/>
    <w:rsid w:val="00F20FAF"/>
    <w:rsid w:val="00F33DDF"/>
    <w:rsid w:val="00F5186B"/>
    <w:rsid w:val="00F60E3F"/>
    <w:rsid w:val="00F63EAD"/>
    <w:rsid w:val="00F66D70"/>
    <w:rsid w:val="00F714CD"/>
    <w:rsid w:val="00F722D5"/>
    <w:rsid w:val="00F767CA"/>
    <w:rsid w:val="00F82CC5"/>
    <w:rsid w:val="00F94FC9"/>
    <w:rsid w:val="00FA26C7"/>
    <w:rsid w:val="00FB6DC5"/>
    <w:rsid w:val="00FC4344"/>
    <w:rsid w:val="00FC776B"/>
    <w:rsid w:val="00FD2929"/>
    <w:rsid w:val="00FD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71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718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D6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7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5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544"/>
    <w:rPr>
      <w:sz w:val="18"/>
      <w:szCs w:val="18"/>
    </w:rPr>
  </w:style>
  <w:style w:type="character" w:styleId="a7">
    <w:name w:val="Hyperlink"/>
    <w:basedOn w:val="a0"/>
    <w:uiPriority w:val="99"/>
    <w:unhideWhenUsed/>
    <w:rsid w:val="00FC776B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318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71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718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D6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25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2544"/>
    <w:rPr>
      <w:sz w:val="18"/>
      <w:szCs w:val="18"/>
    </w:rPr>
  </w:style>
  <w:style w:type="character" w:styleId="a7">
    <w:name w:val="Hyperlink"/>
    <w:basedOn w:val="a0"/>
    <w:uiPriority w:val="99"/>
    <w:unhideWhenUsed/>
    <w:rsid w:val="00FC7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870C-64ED-451A-8035-BEC86A54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张毅</cp:lastModifiedBy>
  <cp:revision>8</cp:revision>
  <cp:lastPrinted>2016-08-19T01:16:00Z</cp:lastPrinted>
  <dcterms:created xsi:type="dcterms:W3CDTF">2019-08-26T02:13:00Z</dcterms:created>
  <dcterms:modified xsi:type="dcterms:W3CDTF">2019-08-26T02:34:00Z</dcterms:modified>
</cp:coreProperties>
</file>